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86" w:rsidRDefault="00824C86" w:rsidP="00824C86">
      <w:pPr>
        <w:spacing w:after="0" w:line="360" w:lineRule="auto"/>
        <w:jc w:val="center"/>
        <w:rPr>
          <w:rFonts w:cs="Calibri"/>
          <w:b/>
        </w:rPr>
      </w:pPr>
    </w:p>
    <w:p w:rsidR="00A26DCD" w:rsidRPr="00A26DCD" w:rsidRDefault="00A26DCD" w:rsidP="00A26DCD">
      <w:pPr>
        <w:spacing w:line="360" w:lineRule="auto"/>
        <w:jc w:val="center"/>
        <w:rPr>
          <w:rFonts w:cs="Calibri"/>
          <w:b/>
        </w:rPr>
      </w:pPr>
      <w:r w:rsidRPr="00A26DCD">
        <w:rPr>
          <w:rFonts w:cs="Calibri"/>
          <w:b/>
        </w:rPr>
        <w:t>UMOWA STYPENDIALNA NR ……………</w:t>
      </w:r>
    </w:p>
    <w:p w:rsidR="00824C86" w:rsidRDefault="00824C86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Zawarta w dniu …………………………………… we Wrocławiu pomiędzy </w:t>
      </w:r>
      <w:r w:rsidR="00957680">
        <w:rPr>
          <w:rFonts w:ascii="Calibri" w:hAnsi="Calibri" w:cs="Calibri"/>
          <w:sz w:val="22"/>
          <w:szCs w:val="22"/>
        </w:rPr>
        <w:t>……………………………………….</w:t>
      </w:r>
      <w:r w:rsidRPr="00A26DCD">
        <w:rPr>
          <w:rFonts w:ascii="Calibri" w:hAnsi="Calibri" w:cs="Calibri"/>
          <w:sz w:val="22"/>
          <w:szCs w:val="22"/>
        </w:rPr>
        <w:t xml:space="preserve"> z siedzibą we Wrocławiu, </w:t>
      </w:r>
      <w:r w:rsidR="00957680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Pr="00A26DCD">
        <w:rPr>
          <w:rFonts w:ascii="Calibri" w:hAnsi="Calibri" w:cs="Calibri"/>
          <w:sz w:val="22"/>
          <w:szCs w:val="22"/>
        </w:rPr>
        <w:t xml:space="preserve">, 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NIP: </w:t>
      </w:r>
      <w:r w:rsidR="00957680">
        <w:rPr>
          <w:rFonts w:ascii="Calibri" w:hAnsi="Calibri" w:cs="Calibri"/>
          <w:color w:val="auto"/>
          <w:sz w:val="22"/>
          <w:szCs w:val="22"/>
        </w:rPr>
        <w:t>………………………., REGON: ………………………..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, zwaną dalej </w:t>
      </w:r>
      <w:r w:rsidR="00957680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, reprezentowaną przez: </w:t>
      </w:r>
    </w:p>
    <w:p w:rsidR="00CF12D0" w:rsidRDefault="00CF12D0" w:rsidP="00A26DCD">
      <w:pPr>
        <w:spacing w:after="0"/>
        <w:jc w:val="both"/>
        <w:rPr>
          <w:rFonts w:cs="Calibri"/>
        </w:rPr>
      </w:pPr>
    </w:p>
    <w:p w:rsidR="00A26DCD" w:rsidRPr="00A26DCD" w:rsidRDefault="00A26DCD" w:rsidP="00A26DCD">
      <w:pPr>
        <w:spacing w:after="0"/>
        <w:jc w:val="both"/>
        <w:rPr>
          <w:rFonts w:cs="Calibri"/>
        </w:rPr>
      </w:pPr>
      <w:r w:rsidRPr="00A26DCD">
        <w:rPr>
          <w:rFonts w:cs="Calibri"/>
        </w:rPr>
        <w:t xml:space="preserve">………………………………………………………….. – </w:t>
      </w:r>
      <w:r w:rsidR="00957680">
        <w:rPr>
          <w:rFonts w:cs="Calibri"/>
        </w:rPr>
        <w:t>……………………………….</w:t>
      </w:r>
      <w:r w:rsidRPr="00A26DCD">
        <w:rPr>
          <w:rFonts w:cs="Calibri"/>
        </w:rPr>
        <w:t xml:space="preserve"> „</w:t>
      </w:r>
      <w:proofErr w:type="spellStart"/>
      <w:r w:rsidRPr="00A26DCD">
        <w:rPr>
          <w:rFonts w:cs="Calibri"/>
          <w:b/>
          <w:i/>
        </w:rPr>
        <w:t>BioTechNan</w:t>
      </w:r>
      <w:proofErr w:type="spellEnd"/>
      <w:r w:rsidRPr="00A26DCD">
        <w:rPr>
          <w:rFonts w:cs="Calibri"/>
          <w:b/>
          <w:i/>
        </w:rPr>
        <w:t xml:space="preserve"> - Program Interdyscyplinarnych Środowiskowych Studiów Doktoranckich KNOW z obszaru Biotechnologii i Nanotechnologii</w:t>
      </w:r>
      <w:r w:rsidRPr="00A26DCD">
        <w:rPr>
          <w:rFonts w:cs="Calibri"/>
        </w:rPr>
        <w:t>”</w:t>
      </w:r>
    </w:p>
    <w:p w:rsidR="00A26DCD" w:rsidRPr="00A26DCD" w:rsidRDefault="00A26DCD" w:rsidP="00A26DCD">
      <w:pPr>
        <w:jc w:val="both"/>
        <w:rPr>
          <w:rFonts w:cs="Calibri"/>
        </w:rPr>
      </w:pPr>
      <w:r w:rsidRPr="00A26DCD">
        <w:rPr>
          <w:rFonts w:cs="Calibri"/>
        </w:rPr>
        <w:t xml:space="preserve">przy kontrasygnacie finansowej </w:t>
      </w:r>
      <w:r w:rsidR="00957680">
        <w:rPr>
          <w:rFonts w:cs="Calibri"/>
        </w:rPr>
        <w:t>……………………………………………………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a ……………………………………………………………………….…………………………………………………………………………………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zamieszkałym/ą w …...………………………………………………………………….……………………………………..………………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PESEL: ………………………………………………………………………………………………………………………………………………… </w:t>
      </w:r>
    </w:p>
    <w:p w:rsidR="00824C86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doktorantem pierwszego roku Interdyscyplinarnych  Środowiskowych Studiów Doktoranckich KNOW z  obszaru Biotechnologii i Nanotechnologii na Wydziale </w:t>
      </w:r>
      <w:r w:rsidR="00957680">
        <w:rPr>
          <w:rFonts w:ascii="Calibri" w:hAnsi="Calibri" w:cs="Calibri"/>
          <w:sz w:val="22"/>
          <w:szCs w:val="22"/>
        </w:rPr>
        <w:t>………………………</w:t>
      </w:r>
      <w:r w:rsidR="00282B38">
        <w:rPr>
          <w:rFonts w:ascii="Calibri" w:hAnsi="Calibri" w:cs="Calibri"/>
          <w:sz w:val="22"/>
          <w:szCs w:val="22"/>
        </w:rPr>
        <w:t xml:space="preserve"> </w:t>
      </w:r>
      <w:r w:rsidR="00957680">
        <w:rPr>
          <w:rFonts w:ascii="Calibri" w:hAnsi="Calibri" w:cs="Calibri"/>
          <w:sz w:val="22"/>
          <w:szCs w:val="22"/>
        </w:rPr>
        <w:t>……………………………………</w:t>
      </w:r>
      <w:r w:rsidR="00282B38">
        <w:rPr>
          <w:rFonts w:ascii="Calibri" w:hAnsi="Calibri" w:cs="Calibri"/>
          <w:sz w:val="22"/>
          <w:szCs w:val="22"/>
        </w:rPr>
        <w:t xml:space="preserve">, </w:t>
      </w:r>
      <w:r w:rsidRPr="00A26DCD">
        <w:rPr>
          <w:rFonts w:ascii="Calibri" w:hAnsi="Calibri" w:cs="Calibri"/>
          <w:sz w:val="22"/>
          <w:szCs w:val="22"/>
        </w:rPr>
        <w:t>zwanym dalej Uczestnikiem Projektu, na podstawie decyzji Komisji Rekrutacyjnej nr ………… z dnia …………..…….…..</w:t>
      </w:r>
      <w:r w:rsidR="00824C86">
        <w:rPr>
          <w:rFonts w:ascii="Calibri" w:hAnsi="Calibri" w:cs="Calibri"/>
          <w:sz w:val="22"/>
          <w:szCs w:val="22"/>
        </w:rPr>
        <w:t>,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w sprawie przyznania pomocy finansowej udzielanej w Projekcie w formie stypendium naukowego o charakterze motywacyjnym.</w:t>
      </w: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1.</w:t>
      </w: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Ilekroć w niniejszej umowie jest mowa o: 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spacing w:after="27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1) Projekcie – oznacza to projekt „</w:t>
      </w:r>
      <w:proofErr w:type="spellStart"/>
      <w:r w:rsidRPr="00A26DCD">
        <w:rPr>
          <w:rFonts w:ascii="Calibri" w:hAnsi="Calibri" w:cs="Calibri"/>
          <w:b/>
          <w:i/>
          <w:sz w:val="22"/>
          <w:szCs w:val="22"/>
        </w:rPr>
        <w:t>BioTechNan</w:t>
      </w:r>
      <w:proofErr w:type="spellEnd"/>
      <w:r w:rsidRPr="00A26DCD">
        <w:rPr>
          <w:rFonts w:ascii="Calibri" w:hAnsi="Calibri" w:cs="Calibri"/>
          <w:b/>
          <w:i/>
          <w:sz w:val="22"/>
          <w:szCs w:val="22"/>
        </w:rPr>
        <w:t xml:space="preserve"> - Program Interdyscyplinarnych Środowiskowych Studiów Doktoranckich KNOW z obszaru Biotechnologii i Nanotechnologii</w:t>
      </w:r>
      <w:r w:rsidRPr="00A26DCD">
        <w:rPr>
          <w:rFonts w:ascii="Calibri" w:hAnsi="Calibri" w:cs="Calibri"/>
          <w:sz w:val="22"/>
          <w:szCs w:val="22"/>
        </w:rPr>
        <w:t xml:space="preserve">”, którego realizacja jest finansowana ze środków Europejskiego Funduszu Społecznego w ramach Programu Operacyjnego Wiedza Edukacja Rozwój; </w:t>
      </w:r>
    </w:p>
    <w:p w:rsidR="00A26DCD" w:rsidRPr="00A26DCD" w:rsidRDefault="00A26DCD" w:rsidP="00A26DCD">
      <w:pPr>
        <w:pStyle w:val="Default"/>
        <w:spacing w:after="27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2) Interdyscyplinarnych Środowiskowych Studiach Doktoranckich – oznacza to </w:t>
      </w:r>
      <w:r w:rsidRPr="00A26DCD">
        <w:rPr>
          <w:rFonts w:ascii="Calibri" w:hAnsi="Calibri" w:cs="Calibri"/>
          <w:b/>
          <w:i/>
          <w:sz w:val="22"/>
          <w:szCs w:val="22"/>
        </w:rPr>
        <w:t>Program Interdyscyplinarnych Środowiskowych Studiów Doktoranckich KNOW z obszaru Biotechnologii i Nanotechnologii</w:t>
      </w:r>
      <w:r w:rsidRPr="00A26DCD">
        <w:rPr>
          <w:rFonts w:ascii="Calibri" w:hAnsi="Calibri" w:cs="Calibri"/>
          <w:sz w:val="22"/>
          <w:szCs w:val="22"/>
        </w:rPr>
        <w:t xml:space="preserve">, realizowanych na Wydziale </w:t>
      </w:r>
      <w:r w:rsidR="00957680">
        <w:rPr>
          <w:rFonts w:ascii="Calibri" w:hAnsi="Calibri" w:cs="Calibri"/>
          <w:sz w:val="22"/>
          <w:szCs w:val="22"/>
        </w:rPr>
        <w:t>………</w:t>
      </w:r>
      <w:r w:rsidR="007A2E9E">
        <w:rPr>
          <w:rFonts w:ascii="Calibri" w:hAnsi="Calibri" w:cs="Calibri"/>
          <w:sz w:val="22"/>
          <w:szCs w:val="22"/>
        </w:rPr>
        <w:t>…..</w:t>
      </w:r>
      <w:r w:rsidR="00957680">
        <w:rPr>
          <w:rFonts w:ascii="Calibri" w:hAnsi="Calibri" w:cs="Calibri"/>
          <w:sz w:val="22"/>
          <w:szCs w:val="22"/>
        </w:rPr>
        <w:t>…………… ……………………………………….</w:t>
      </w:r>
      <w:r w:rsidRPr="00A26DCD">
        <w:rPr>
          <w:rFonts w:ascii="Calibri" w:hAnsi="Calibri" w:cs="Calibri"/>
          <w:sz w:val="22"/>
          <w:szCs w:val="22"/>
        </w:rPr>
        <w:t xml:space="preserve">, prowadzonych w latach 2018 - 2022; </w:t>
      </w:r>
    </w:p>
    <w:p w:rsidR="00A26DCD" w:rsidRPr="00A26DCD" w:rsidRDefault="00A26DCD" w:rsidP="00CF12D0">
      <w:pPr>
        <w:spacing w:after="27" w:line="240" w:lineRule="auto"/>
        <w:jc w:val="both"/>
        <w:rPr>
          <w:rFonts w:cs="Calibri"/>
        </w:rPr>
      </w:pPr>
      <w:r w:rsidRPr="00A26DCD">
        <w:rPr>
          <w:rFonts w:cs="Calibri"/>
        </w:rPr>
        <w:t>3) Regulaminie – oznacza to Regulamin projektu „</w:t>
      </w:r>
      <w:proofErr w:type="spellStart"/>
      <w:r w:rsidRPr="00A26DCD">
        <w:rPr>
          <w:rFonts w:cs="Calibri"/>
        </w:rPr>
        <w:t>BioTechNan</w:t>
      </w:r>
      <w:proofErr w:type="spellEnd"/>
      <w:r w:rsidRPr="00A26DCD">
        <w:rPr>
          <w:rFonts w:cs="Calibri"/>
        </w:rPr>
        <w:t xml:space="preserve"> – Program Interdyscyplinarnych Środowiskowych Studiów Doktoranckich KNOW z obszaru Biotechnologii i Nanotechnologii”;</w:t>
      </w:r>
    </w:p>
    <w:p w:rsidR="00A26DCD" w:rsidRPr="00A26DCD" w:rsidRDefault="00A26DCD" w:rsidP="00A26DCD">
      <w:pPr>
        <w:pStyle w:val="Default"/>
        <w:spacing w:after="27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4) Stypendium naukowym o charakterze motywacyjnym – należy przez to rozumieć środki finansowe otrzymywane przez Uczestnika Projektu jako pomoc udzielana w ramach projektu finansowanego z</w:t>
      </w:r>
      <w:r w:rsidR="00656BD9">
        <w:rPr>
          <w:rFonts w:ascii="Calibri" w:hAnsi="Calibri" w:cs="Calibri"/>
          <w:sz w:val="22"/>
          <w:szCs w:val="22"/>
        </w:rPr>
        <w:t> </w:t>
      </w:r>
      <w:r w:rsidRPr="00A26DCD">
        <w:rPr>
          <w:rFonts w:ascii="Calibri" w:hAnsi="Calibri" w:cs="Calibri"/>
          <w:sz w:val="22"/>
          <w:szCs w:val="22"/>
        </w:rPr>
        <w:t xml:space="preserve">udziałem środków europejskich; 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lastRenderedPageBreak/>
        <w:t xml:space="preserve">5) Uczestniku Projektu – należy przez to rozumieć doktoranta – uczestnika Interdyscyplinarnych Środowiskowych Studiów Doktoranckich KNOW z obszaru Biotechnologii i Nanotechnologii, któremu zostało przyznane stypendium w ramach Projektu. 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2.</w:t>
      </w: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C15B85">
      <w:pPr>
        <w:pStyle w:val="Default"/>
        <w:numPr>
          <w:ilvl w:val="0"/>
          <w:numId w:val="2"/>
        </w:numPr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Przedmiotem umowy stypendialnej jest przyznanie pomocy finansowej w formie stypendium naukowego o charakterze motywacyjnym doktorantowi w okresie odbywania 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Interdyscyplinarnych Środowiskowych Studiów Doktoranckich. </w:t>
      </w:r>
    </w:p>
    <w:p w:rsidR="00A26DCD" w:rsidRPr="00A26DCD" w:rsidRDefault="00A26DCD" w:rsidP="00C15B85">
      <w:pPr>
        <w:pStyle w:val="Default"/>
        <w:numPr>
          <w:ilvl w:val="0"/>
          <w:numId w:val="2"/>
        </w:numPr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 w:rsidRPr="00A26DCD">
        <w:rPr>
          <w:rFonts w:ascii="Calibri" w:hAnsi="Calibri" w:cs="Calibri"/>
          <w:color w:val="auto"/>
          <w:sz w:val="22"/>
          <w:szCs w:val="22"/>
        </w:rPr>
        <w:t xml:space="preserve">Stypendium zostaje przyznane na cele związane z realizacją zadań naukowo-badawczych, wynikających z Indywidualnego Programu Badawczego doktoranta. </w:t>
      </w:r>
    </w:p>
    <w:p w:rsidR="00A26DCD" w:rsidRPr="00A26DCD" w:rsidRDefault="00A26DCD" w:rsidP="00C15B85">
      <w:pPr>
        <w:pStyle w:val="Default"/>
        <w:numPr>
          <w:ilvl w:val="0"/>
          <w:numId w:val="2"/>
        </w:numPr>
        <w:spacing w:after="30"/>
        <w:jc w:val="both"/>
        <w:rPr>
          <w:rFonts w:ascii="Calibri" w:hAnsi="Calibri" w:cs="Calibri"/>
          <w:color w:val="auto"/>
          <w:sz w:val="22"/>
          <w:szCs w:val="22"/>
        </w:rPr>
      </w:pPr>
      <w:r w:rsidRPr="00A26DCD">
        <w:rPr>
          <w:rFonts w:ascii="Calibri" w:hAnsi="Calibri" w:cs="Calibri"/>
          <w:color w:val="auto"/>
          <w:sz w:val="22"/>
          <w:szCs w:val="22"/>
        </w:rPr>
        <w:t>Stypendium, o którym mowa w ust. 1, nie stanowi stypendium w rozumieniu art. 200 ust. 1 ustawy z dnia 27 lipca 2005 r. Prawo o szkolnictwie wyższym.</w:t>
      </w:r>
    </w:p>
    <w:p w:rsidR="00A26DCD" w:rsidRPr="00A26DCD" w:rsidRDefault="00A26DCD" w:rsidP="00C15B85">
      <w:pPr>
        <w:pStyle w:val="Default"/>
        <w:numPr>
          <w:ilvl w:val="0"/>
          <w:numId w:val="2"/>
        </w:numPr>
        <w:spacing w:after="30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color w:val="auto"/>
          <w:sz w:val="22"/>
          <w:szCs w:val="22"/>
        </w:rPr>
        <w:t xml:space="preserve">Stypendium zostaje przyznane </w:t>
      </w:r>
      <w:r w:rsidRPr="00A26DCD">
        <w:rPr>
          <w:rFonts w:ascii="Calibri" w:hAnsi="Calibri" w:cs="Calibri"/>
          <w:sz w:val="22"/>
          <w:szCs w:val="22"/>
        </w:rPr>
        <w:t xml:space="preserve">na okres 1 semestru odbywanych Interdyscyplinarnych Studiów 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Doktoranckich, tj. od 1 października 2018 r. do 31 marca 2019 r., </w:t>
      </w:r>
      <w:r w:rsidRPr="00A26DCD">
        <w:rPr>
          <w:rFonts w:ascii="Calibri" w:hAnsi="Calibri" w:cs="Calibri"/>
          <w:sz w:val="22"/>
          <w:szCs w:val="22"/>
        </w:rPr>
        <w:t>z zastrzeżeniem ustępu 5.</w:t>
      </w:r>
    </w:p>
    <w:p w:rsidR="00A26DCD" w:rsidRPr="00A26DCD" w:rsidRDefault="00A26DCD" w:rsidP="00C15B85">
      <w:pPr>
        <w:pStyle w:val="Default"/>
        <w:numPr>
          <w:ilvl w:val="0"/>
          <w:numId w:val="2"/>
        </w:numPr>
        <w:spacing w:after="30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Stypendium zostanie przedłużone na kolejne semestry, pod warunkiem wypełniania przez doktoranta postanowień </w:t>
      </w:r>
      <w:r w:rsidRPr="00A26DCD">
        <w:rPr>
          <w:rFonts w:ascii="Calibri" w:hAnsi="Calibri" w:cs="Calibri"/>
          <w:i/>
          <w:sz w:val="22"/>
          <w:szCs w:val="22"/>
        </w:rPr>
        <w:t>Regulaminu projektu „</w:t>
      </w:r>
      <w:proofErr w:type="spellStart"/>
      <w:r w:rsidRPr="00A26DCD">
        <w:rPr>
          <w:rFonts w:ascii="Calibri" w:hAnsi="Calibri" w:cs="Calibri"/>
          <w:i/>
          <w:sz w:val="22"/>
          <w:szCs w:val="22"/>
        </w:rPr>
        <w:t>BioTechNan</w:t>
      </w:r>
      <w:proofErr w:type="spellEnd"/>
      <w:r w:rsidRPr="00A26DCD">
        <w:rPr>
          <w:rFonts w:ascii="Calibri" w:hAnsi="Calibri" w:cs="Calibri"/>
          <w:i/>
          <w:sz w:val="22"/>
          <w:szCs w:val="22"/>
        </w:rPr>
        <w:t xml:space="preserve"> – Program Interdyscyplinarnych Środowiskowych Studiów Doktoranckich KNOW z obszaru Biotechnologii i Nanotechnologii”</w:t>
      </w:r>
      <w:r w:rsidRPr="00A26DCD">
        <w:rPr>
          <w:rFonts w:ascii="Calibri" w:hAnsi="Calibri" w:cs="Calibri"/>
          <w:sz w:val="22"/>
          <w:szCs w:val="22"/>
        </w:rPr>
        <w:t xml:space="preserve"> oraz </w:t>
      </w:r>
      <w:r w:rsidRPr="00A26DCD">
        <w:rPr>
          <w:rFonts w:ascii="Calibri" w:hAnsi="Calibri" w:cs="Calibri"/>
          <w:i/>
          <w:iCs/>
          <w:sz w:val="22"/>
          <w:szCs w:val="22"/>
        </w:rPr>
        <w:t xml:space="preserve">Regulaminu studiów doktoranckich </w:t>
      </w:r>
      <w:r w:rsidRPr="00A26DCD">
        <w:rPr>
          <w:rFonts w:ascii="Calibri" w:hAnsi="Calibri" w:cs="Calibri"/>
          <w:i/>
          <w:sz w:val="22"/>
          <w:szCs w:val="22"/>
        </w:rPr>
        <w:t xml:space="preserve">w </w:t>
      </w:r>
      <w:r w:rsidR="00957680">
        <w:rPr>
          <w:rFonts w:ascii="Calibri" w:hAnsi="Calibri" w:cs="Calibri"/>
          <w:i/>
          <w:sz w:val="22"/>
          <w:szCs w:val="22"/>
        </w:rPr>
        <w:t>…………………………….</w:t>
      </w:r>
      <w:r w:rsidRPr="00A26DCD">
        <w:rPr>
          <w:rFonts w:ascii="Calibri" w:hAnsi="Calibri" w:cs="Calibri"/>
          <w:sz w:val="22"/>
          <w:szCs w:val="22"/>
        </w:rPr>
        <w:t xml:space="preserve">, a w szczególności kontynuacji nauki – uzyskania zaliczenia kolejnych semestrów Interdyscyplinarnych </w:t>
      </w:r>
      <w:r w:rsidRPr="00792E35">
        <w:rPr>
          <w:rFonts w:ascii="Calibri" w:hAnsi="Calibri" w:cs="Calibri"/>
          <w:color w:val="auto"/>
          <w:sz w:val="22"/>
          <w:szCs w:val="22"/>
        </w:rPr>
        <w:t xml:space="preserve">Środowiskowych Studiów Doktoranckich, wszczęcia przewodu doktorskiego w terminie </w:t>
      </w:r>
      <w:r w:rsidR="00D16840" w:rsidRPr="00792E35">
        <w:rPr>
          <w:rFonts w:ascii="Calibri" w:hAnsi="Calibri" w:cs="Calibri"/>
          <w:color w:val="auto"/>
          <w:sz w:val="22"/>
          <w:szCs w:val="22"/>
        </w:rPr>
        <w:t xml:space="preserve">obowiązującym </w:t>
      </w:r>
      <w:r w:rsidR="00957680">
        <w:rPr>
          <w:rFonts w:ascii="Calibri" w:hAnsi="Calibri" w:cs="Calibri"/>
          <w:color w:val="auto"/>
          <w:sz w:val="22"/>
          <w:szCs w:val="22"/>
        </w:rPr>
        <w:t>w …………………….. ………………………………………..</w:t>
      </w:r>
      <w:r w:rsidR="00792E35" w:rsidRPr="00792E35">
        <w:rPr>
          <w:rFonts w:ascii="Calibri" w:hAnsi="Calibri" w:cs="Calibri"/>
          <w:color w:val="auto"/>
          <w:sz w:val="22"/>
          <w:szCs w:val="22"/>
        </w:rPr>
        <w:t>.</w:t>
      </w:r>
      <w:r w:rsidR="0095768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57680" w:rsidRPr="00957680">
        <w:rPr>
          <w:rFonts w:ascii="Calibri" w:hAnsi="Calibri" w:cs="Calibri"/>
          <w:i/>
          <w:color w:val="auto"/>
          <w:sz w:val="22"/>
          <w:szCs w:val="22"/>
        </w:rPr>
        <w:t>(nazwa jednostki).</w:t>
      </w:r>
      <w:r w:rsidR="00792E35" w:rsidRPr="00792E3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16840" w:rsidRPr="00792E3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50216" w:rsidRPr="00792E35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92E35">
        <w:rPr>
          <w:rFonts w:ascii="Calibri" w:hAnsi="Calibri" w:cs="Calibri"/>
          <w:color w:val="auto"/>
          <w:sz w:val="22"/>
          <w:szCs w:val="22"/>
        </w:rPr>
        <w:t> </w:t>
      </w:r>
      <w:r w:rsidR="00FF782D" w:rsidRPr="00792E3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A26DCD" w:rsidRPr="00A26DCD" w:rsidRDefault="00A26DCD" w:rsidP="0016675C">
      <w:pPr>
        <w:pStyle w:val="Default"/>
        <w:numPr>
          <w:ilvl w:val="0"/>
          <w:numId w:val="2"/>
        </w:numPr>
        <w:spacing w:after="3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Wysokość stypendium wynosi 2 000,00 zł (słownie: dwa tysiące złotych) miesięcznie. Przyznana kwota stypendium jest przekazywana na rachunek bankowy Uczestnika Projektu nr ………………………………………………………………………………….., w każdym miesiącu w terminie</w:t>
      </w:r>
      <w:r w:rsidR="00A541A4">
        <w:rPr>
          <w:rFonts w:ascii="Calibri" w:hAnsi="Calibri" w:cs="Calibri"/>
          <w:sz w:val="22"/>
          <w:szCs w:val="22"/>
        </w:rPr>
        <w:t xml:space="preserve"> </w:t>
      </w:r>
      <w:r w:rsidR="00957680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="00A541A4" w:rsidRPr="00792E35">
        <w:rPr>
          <w:rFonts w:ascii="Calibri" w:hAnsi="Calibri" w:cs="Calibri"/>
          <w:color w:val="auto"/>
          <w:sz w:val="22"/>
          <w:szCs w:val="22"/>
        </w:rPr>
        <w:t xml:space="preserve">.     </w:t>
      </w:r>
      <w:bookmarkStart w:id="0" w:name="_GoBack"/>
      <w:bookmarkEnd w:id="0"/>
      <w:r w:rsidRPr="00A26DCD">
        <w:rPr>
          <w:rFonts w:ascii="Calibri" w:hAnsi="Calibri" w:cs="Calibri"/>
          <w:sz w:val="22"/>
          <w:szCs w:val="22"/>
        </w:rPr>
        <w:t xml:space="preserve"> </w:t>
      </w:r>
    </w:p>
    <w:p w:rsidR="00A26DCD" w:rsidRPr="00A26DCD" w:rsidRDefault="00FF782D" w:rsidP="00C15B8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podstawie </w:t>
      </w:r>
      <w:r w:rsidRPr="00792E35">
        <w:rPr>
          <w:rFonts w:ascii="Calibri" w:hAnsi="Calibri" w:cs="Calibri"/>
          <w:color w:val="auto"/>
          <w:sz w:val="22"/>
          <w:szCs w:val="22"/>
        </w:rPr>
        <w:t xml:space="preserve">art. 21 ust.1 p.137 Ustawy </w:t>
      </w:r>
      <w:r w:rsidR="00A26DCD" w:rsidRPr="00792E35">
        <w:rPr>
          <w:rFonts w:ascii="Calibri" w:hAnsi="Calibri" w:cs="Calibri"/>
          <w:color w:val="auto"/>
          <w:sz w:val="22"/>
          <w:szCs w:val="22"/>
        </w:rPr>
        <w:t>z dnia 26 lipca 1991 r. o podatku dochodowym od osób fi</w:t>
      </w:r>
      <w:r w:rsidRPr="00792E35">
        <w:rPr>
          <w:rFonts w:ascii="Calibri" w:hAnsi="Calibri" w:cs="Calibri"/>
          <w:color w:val="auto"/>
          <w:sz w:val="22"/>
          <w:szCs w:val="22"/>
        </w:rPr>
        <w:t>zycznych (Dz.U. z 2018 r. poz. 1509</w:t>
      </w:r>
      <w:r w:rsidR="00A26DCD" w:rsidRPr="00792E35">
        <w:rPr>
          <w:rFonts w:ascii="Calibri" w:hAnsi="Calibri" w:cs="Calibri"/>
          <w:color w:val="auto"/>
          <w:sz w:val="22"/>
          <w:szCs w:val="22"/>
        </w:rPr>
        <w:t xml:space="preserve"> ze zm.) przyznane </w:t>
      </w:r>
      <w:r w:rsidR="00A26DCD" w:rsidRPr="00A26DCD">
        <w:rPr>
          <w:rFonts w:ascii="Calibri" w:hAnsi="Calibri" w:cs="Calibri"/>
          <w:sz w:val="22"/>
          <w:szCs w:val="22"/>
        </w:rPr>
        <w:t xml:space="preserve">stypendium jako pomoc udzielona w ramach programu finansowanego z udziałem środków europejskich, jest wolne od podatku dochodowego. </w:t>
      </w:r>
    </w:p>
    <w:p w:rsid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3.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ind w:left="284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Uczestnik Projektu zobowiązuje się wypełniać postanowienia Regulaminu, a w szczególności: </w:t>
      </w:r>
    </w:p>
    <w:p w:rsidR="00A26DCD" w:rsidRPr="00A26DCD" w:rsidRDefault="00A26DCD" w:rsidP="00C15B85">
      <w:pPr>
        <w:pStyle w:val="Default"/>
        <w:numPr>
          <w:ilvl w:val="0"/>
          <w:numId w:val="7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zrealizować aktywnie program Interdyscyplinarnych Środowiskowych Studiów Doktoranckich KNOW z obszaru Biotechnologii i Nanotechnologii, które będą w prowadzone w latach 2018 – 2022, zgodnie z programem studiów przyjętym przez Radę </w:t>
      </w:r>
      <w:r w:rsidR="00957680">
        <w:rPr>
          <w:rFonts w:ascii="Calibri" w:hAnsi="Calibri" w:cs="Calibri"/>
          <w:sz w:val="22"/>
          <w:szCs w:val="22"/>
        </w:rPr>
        <w:t>……………………..</w:t>
      </w:r>
      <w:r w:rsidRPr="00A26DCD">
        <w:rPr>
          <w:rFonts w:ascii="Calibri" w:hAnsi="Calibri" w:cs="Calibri"/>
          <w:sz w:val="22"/>
          <w:szCs w:val="22"/>
        </w:rPr>
        <w:t xml:space="preserve"> </w:t>
      </w:r>
      <w:r w:rsidR="00957680">
        <w:rPr>
          <w:rFonts w:ascii="Calibri" w:hAnsi="Calibri" w:cs="Calibri"/>
          <w:sz w:val="22"/>
          <w:szCs w:val="22"/>
        </w:rPr>
        <w:t>………………………………………</w:t>
      </w:r>
      <w:r w:rsidRPr="00A26DCD">
        <w:rPr>
          <w:rFonts w:ascii="Calibri" w:hAnsi="Calibri" w:cs="Calibri"/>
          <w:sz w:val="22"/>
          <w:szCs w:val="22"/>
        </w:rPr>
        <w:t xml:space="preserve">, </w:t>
      </w:r>
    </w:p>
    <w:p w:rsidR="00A26DCD" w:rsidRPr="00A26DCD" w:rsidRDefault="00A26DCD" w:rsidP="00C15B85">
      <w:pPr>
        <w:pStyle w:val="Default"/>
        <w:numPr>
          <w:ilvl w:val="0"/>
          <w:numId w:val="7"/>
        </w:numPr>
        <w:ind w:left="709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w terminie do czterech tygodni od rozpoczęcia danego semestru studiów doktoranckich składać w Biurze Projektu, wymagane zgodnie z § 3. </w:t>
      </w:r>
      <w:r w:rsidRPr="00A26DCD">
        <w:rPr>
          <w:rFonts w:ascii="Calibri" w:hAnsi="Calibri" w:cs="Calibri"/>
          <w:iCs/>
          <w:sz w:val="22"/>
          <w:szCs w:val="22"/>
        </w:rPr>
        <w:t xml:space="preserve">Regulaminu </w:t>
      </w:r>
      <w:r w:rsidRPr="00A26DCD">
        <w:rPr>
          <w:rFonts w:ascii="Calibri" w:hAnsi="Calibri" w:cs="Calibri"/>
          <w:sz w:val="22"/>
          <w:szCs w:val="22"/>
        </w:rPr>
        <w:t>dokumenty potwierdzające przebieg studiów doktoranckich</w:t>
      </w:r>
      <w:r w:rsidRPr="00A26DCD">
        <w:rPr>
          <w:rFonts w:ascii="Calibri" w:hAnsi="Calibri" w:cs="Calibri"/>
          <w:color w:val="auto"/>
          <w:sz w:val="22"/>
          <w:szCs w:val="22"/>
        </w:rPr>
        <w:t xml:space="preserve">, zatwierdzone przez </w:t>
      </w:r>
      <w:r w:rsidRPr="00792E35">
        <w:rPr>
          <w:rFonts w:ascii="Calibri" w:hAnsi="Calibri" w:cs="Calibri"/>
          <w:color w:val="auto"/>
          <w:sz w:val="22"/>
          <w:szCs w:val="22"/>
        </w:rPr>
        <w:t xml:space="preserve">Kierownika Studiów Doktoranckich.  </w:t>
      </w:r>
    </w:p>
    <w:p w:rsidR="00A26DCD" w:rsidRDefault="00A26DCD" w:rsidP="00A26DCD">
      <w:pPr>
        <w:pStyle w:val="Default"/>
        <w:spacing w:after="68"/>
        <w:ind w:left="284"/>
        <w:jc w:val="both"/>
        <w:rPr>
          <w:rFonts w:ascii="Calibri" w:hAnsi="Calibri" w:cs="Calibri"/>
          <w:i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lastRenderedPageBreak/>
        <w:t>§ 4.</w:t>
      </w:r>
    </w:p>
    <w:p w:rsidR="00F329F8" w:rsidRDefault="00F329F8" w:rsidP="00A26DCD">
      <w:pPr>
        <w:pStyle w:val="Default"/>
        <w:spacing w:after="39"/>
        <w:ind w:firstLine="708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spacing w:after="39"/>
        <w:ind w:firstLine="708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Strony umowy ustalają, co następuje: </w:t>
      </w:r>
    </w:p>
    <w:p w:rsidR="00A26DCD" w:rsidRPr="00A26DCD" w:rsidRDefault="00A26DCD" w:rsidP="00C15B8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Stypendium jest wypłacane na następujących warunkach: </w:t>
      </w:r>
    </w:p>
    <w:p w:rsidR="00A26DCD" w:rsidRPr="00A26DCD" w:rsidRDefault="00A26DCD" w:rsidP="00C15B85">
      <w:pPr>
        <w:pStyle w:val="Default"/>
        <w:numPr>
          <w:ilvl w:val="1"/>
          <w:numId w:val="6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stypendium może zostać wstrzymane, gdy Uczestnik Projektu nie wypełnia terminowo warunków określonych w § 3. Umowy, </w:t>
      </w:r>
    </w:p>
    <w:p w:rsidR="00A26DCD" w:rsidRPr="00A26DCD" w:rsidRDefault="00A26DCD" w:rsidP="00C15B85">
      <w:pPr>
        <w:pStyle w:val="Default"/>
        <w:numPr>
          <w:ilvl w:val="1"/>
          <w:numId w:val="6"/>
        </w:numPr>
        <w:spacing w:after="26"/>
        <w:ind w:left="1134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wznowienie wypłat stypendium powinno nastąpić z jednoczesną wypłatą stypendium wstrzymanego od kolejnego miesiąca po miesiącu, w którym nastąpiło usunięcie przyczyn wstrzymania stypendium, </w:t>
      </w:r>
    </w:p>
    <w:p w:rsidR="00A26DCD" w:rsidRPr="00A26DCD" w:rsidRDefault="00A26DCD" w:rsidP="00C15B85">
      <w:pPr>
        <w:pStyle w:val="Default"/>
        <w:numPr>
          <w:ilvl w:val="1"/>
          <w:numId w:val="6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Uczestnik Projektu, który złoży rozprawę doktorską, zachowuje prawo do pobierania przyznanego na dany semestr interdyscyplinarnych studiów doktoranckich stypendium, nie dłużej jednak niż do końca miesiąca, w którym następuje nadanie stopnia naukowego doktora. </w:t>
      </w:r>
    </w:p>
    <w:p w:rsidR="00A26DCD" w:rsidRPr="00A26DCD" w:rsidRDefault="00A26DCD" w:rsidP="00C15B85">
      <w:pPr>
        <w:pStyle w:val="Default"/>
        <w:numPr>
          <w:ilvl w:val="0"/>
          <w:numId w:val="6"/>
        </w:numPr>
        <w:spacing w:after="26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Uczestnik Projektu ma obowiązek niezwłocznie powiadomić Biuro Projektu o zmianie danych zawartych w umowie oraz o utracie statusu doktoranta. </w:t>
      </w:r>
    </w:p>
    <w:p w:rsidR="00A26DCD" w:rsidRPr="00A26DCD" w:rsidRDefault="00A26DCD" w:rsidP="00C15B85">
      <w:pPr>
        <w:pStyle w:val="Default"/>
        <w:numPr>
          <w:ilvl w:val="0"/>
          <w:numId w:val="6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Uczestnik Projektu jest obowiązany odpowiadać we wskazanych terminach na przekazywane drogą elektroniczną lub w formie pisemnej przez Biuro Projektu informacje i dyspozycje dotyczące udziału w Projekcie. </w:t>
      </w:r>
    </w:p>
    <w:p w:rsidR="00A26DCD" w:rsidRPr="00A26DCD" w:rsidRDefault="00A26DCD" w:rsidP="00C15B85">
      <w:pPr>
        <w:pStyle w:val="Default"/>
        <w:numPr>
          <w:ilvl w:val="0"/>
          <w:numId w:val="6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Przedłużenie okresu pobierania stypendium na kolejne semestry odbywanych Interdyscyplinarnych Środowiskowych Studiów Doktoranckich KNOW z obszaru Biotechnologii i Nanotechnologii wymaga każdorazowo pisemnego aneksu do niniejszej umowy pod rygorem nieważności</w:t>
      </w:r>
      <w:r w:rsidR="00656BD9">
        <w:rPr>
          <w:rFonts w:ascii="Calibri" w:hAnsi="Calibri" w:cs="Calibri"/>
          <w:sz w:val="22"/>
          <w:szCs w:val="22"/>
        </w:rPr>
        <w:t>.</w:t>
      </w: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5.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  </w:t>
      </w:r>
    </w:p>
    <w:p w:rsidR="00A26DCD" w:rsidRPr="00A26DCD" w:rsidRDefault="00A26DCD" w:rsidP="00C15B85">
      <w:pPr>
        <w:pStyle w:val="Default"/>
        <w:numPr>
          <w:ilvl w:val="0"/>
          <w:numId w:val="5"/>
        </w:numPr>
        <w:spacing w:after="6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Utrata przez Uczestnika projektu statusu doktoranta Interdyscyplinarnych Środowiskowych Studiów Doktoranckich KNOW z obszaru Biotechnologii i Nanotechnologii w myśl postanowień </w:t>
      </w:r>
      <w:r w:rsidRPr="00A26DCD">
        <w:rPr>
          <w:rFonts w:ascii="Calibri" w:hAnsi="Calibri" w:cs="Calibri"/>
          <w:i/>
          <w:iCs/>
          <w:sz w:val="22"/>
          <w:szCs w:val="22"/>
        </w:rPr>
        <w:t xml:space="preserve">Regulaminu Studiów Doktoranckich </w:t>
      </w:r>
      <w:r w:rsidRPr="00A26DCD">
        <w:rPr>
          <w:rFonts w:ascii="Calibri" w:hAnsi="Calibri" w:cs="Calibri"/>
          <w:i/>
          <w:sz w:val="22"/>
          <w:szCs w:val="22"/>
        </w:rPr>
        <w:t>w</w:t>
      </w:r>
      <w:r w:rsidR="00957680">
        <w:rPr>
          <w:rFonts w:ascii="Calibri" w:hAnsi="Calibri" w:cs="Calibri"/>
          <w:i/>
          <w:sz w:val="22"/>
          <w:szCs w:val="22"/>
        </w:rPr>
        <w:t>………………………………….</w:t>
      </w:r>
      <w:r w:rsidRPr="00A26DCD">
        <w:rPr>
          <w:rFonts w:ascii="Calibri" w:hAnsi="Calibri" w:cs="Calibri"/>
          <w:sz w:val="22"/>
          <w:szCs w:val="22"/>
        </w:rPr>
        <w:t xml:space="preserve">lub niezaliczenie semestru studiów stanowi podstawę do rozwiązania umowy przez </w:t>
      </w:r>
      <w:r w:rsidR="00957680">
        <w:rPr>
          <w:rFonts w:ascii="Calibri" w:hAnsi="Calibri" w:cs="Calibri"/>
          <w:sz w:val="22"/>
          <w:szCs w:val="22"/>
        </w:rPr>
        <w:t xml:space="preserve">………………………………….. </w:t>
      </w:r>
      <w:r w:rsidR="00957680" w:rsidRPr="00957680">
        <w:rPr>
          <w:rFonts w:ascii="Calibri" w:hAnsi="Calibri" w:cs="Calibri"/>
          <w:i/>
          <w:sz w:val="22"/>
          <w:szCs w:val="22"/>
        </w:rPr>
        <w:t>(nazwa uczelni)</w:t>
      </w:r>
      <w:r w:rsidRPr="00A26DCD">
        <w:rPr>
          <w:rFonts w:ascii="Calibri" w:hAnsi="Calibri" w:cs="Calibri"/>
          <w:sz w:val="22"/>
          <w:szCs w:val="22"/>
        </w:rPr>
        <w:t xml:space="preserve"> ze skutkiem natychmiastowym. Złożenie przez uczestnika projektu pisemnej rezygnacji z udziału w projekcie lub rezygnacji ze studiów jest równoznaczne z rozwiązaniem przez niego umowy stypendialnej ze skutkiem natychmiastowym. </w:t>
      </w:r>
    </w:p>
    <w:p w:rsidR="00A26DCD" w:rsidRPr="00A26DCD" w:rsidRDefault="00A26DCD" w:rsidP="00C15B8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Umowa stypendialna wygasa z </w:t>
      </w:r>
      <w:r w:rsidRPr="00792E35">
        <w:rPr>
          <w:rFonts w:ascii="Calibri" w:hAnsi="Calibri" w:cs="Calibri"/>
          <w:color w:val="auto"/>
          <w:sz w:val="22"/>
          <w:szCs w:val="22"/>
        </w:rPr>
        <w:t xml:space="preserve">dniem wygaśnięcia lub rozwiązania umowy o dofinansowanie Projektu zawartej 6 października 2017 r. pomiędzy Narodowym </w:t>
      </w:r>
      <w:r w:rsidRPr="00A26DCD">
        <w:rPr>
          <w:rFonts w:ascii="Calibri" w:hAnsi="Calibri" w:cs="Calibri"/>
          <w:sz w:val="22"/>
          <w:szCs w:val="22"/>
        </w:rPr>
        <w:t xml:space="preserve">Centrum Badań i Rozwoju a Politechniką Wrocławską (nr w rejestrze: U/0180/601/2017). Uczestnikowi Projektu nie służy  z tego tytułu jakiekolwiek roszczenie odszkodowawcze. 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6.</w:t>
      </w:r>
    </w:p>
    <w:p w:rsid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Uczestnik Projektu oświadcza, że: </w:t>
      </w:r>
    </w:p>
    <w:p w:rsidR="00A26DCD" w:rsidRPr="00A26DCD" w:rsidRDefault="00A26DCD" w:rsidP="00C15B8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zapoznał się z Regulaminem projektu i akceptuje jego postanowienia</w:t>
      </w:r>
      <w:r w:rsidRPr="00A26DCD">
        <w:rPr>
          <w:rFonts w:ascii="Calibri" w:hAnsi="Calibri" w:cs="Calibri"/>
          <w:i/>
          <w:iCs/>
          <w:sz w:val="22"/>
          <w:szCs w:val="22"/>
        </w:rPr>
        <w:t xml:space="preserve">, </w:t>
      </w:r>
    </w:p>
    <w:p w:rsidR="00A26DCD" w:rsidRPr="00A26DCD" w:rsidRDefault="00A26DCD" w:rsidP="00C15B8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A26DCD">
        <w:rPr>
          <w:rFonts w:ascii="Calibri" w:hAnsi="Calibri" w:cs="Calibri"/>
          <w:color w:val="auto"/>
          <w:sz w:val="22"/>
          <w:szCs w:val="22"/>
        </w:rPr>
        <w:lastRenderedPageBreak/>
        <w:t>nie korzysta i w okresie obowiązywania umowy nie będzie korzystał z pomocy finansowej udzielonej na realizację studiów doktoranckich, w formie stypendium lub innej, w celu pokrycia tych samych wydatków ponoszonych w wyniku realizacji celu wskazanego w § 2 ust. 2.</w:t>
      </w:r>
    </w:p>
    <w:p w:rsidR="00A26DCD" w:rsidRPr="00A26DCD" w:rsidRDefault="00A26DCD" w:rsidP="00A26DCD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7.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C15B8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W sprawach nieuregulowanych w Umowie mają zastosowanie przepisy Kodeksu cywilnego. </w:t>
      </w:r>
    </w:p>
    <w:p w:rsidR="00A26DCD" w:rsidRPr="00A26DCD" w:rsidRDefault="00A26DCD" w:rsidP="00C15B8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Spory wynikłe w toku realizacji Umowy będą rozstrzygane przez Sąd powszechny według właściwości ogólnej. 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>§ 8.</w:t>
      </w:r>
    </w:p>
    <w:p w:rsidR="00A26DCD" w:rsidRPr="00A26DCD" w:rsidRDefault="00A26DCD" w:rsidP="00A26DCD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C15B85">
      <w:pPr>
        <w:pStyle w:val="Default"/>
        <w:numPr>
          <w:ilvl w:val="0"/>
          <w:numId w:val="8"/>
        </w:numPr>
        <w:spacing w:after="46"/>
        <w:ind w:left="70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Umowę sporządzono w trzech jednobrzmiących egzemplarzach, z których jeden otrzymuje Uczestnik Projektu, a dwa </w:t>
      </w:r>
      <w:r w:rsidR="00957680">
        <w:rPr>
          <w:rFonts w:ascii="Calibri" w:hAnsi="Calibri" w:cs="Calibri"/>
          <w:sz w:val="22"/>
          <w:szCs w:val="22"/>
        </w:rPr>
        <w:t>……………………………………….</w:t>
      </w:r>
      <w:r w:rsidRPr="00A26DCD">
        <w:rPr>
          <w:rFonts w:ascii="Calibri" w:hAnsi="Calibri" w:cs="Calibri"/>
          <w:sz w:val="22"/>
          <w:szCs w:val="22"/>
        </w:rPr>
        <w:t xml:space="preserve">. </w:t>
      </w:r>
    </w:p>
    <w:p w:rsidR="00A26DCD" w:rsidRPr="00A26DCD" w:rsidRDefault="00A26DCD" w:rsidP="00C15B85">
      <w:pPr>
        <w:pStyle w:val="Default"/>
        <w:numPr>
          <w:ilvl w:val="0"/>
          <w:numId w:val="8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Zmiany i uzupełnienia postanowień umowy wymagają aneksu w formie pisemnej pod rygorem nieważności. 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</w:p>
    <w:p w:rsidR="00A26DCD" w:rsidRPr="00A26DCD" w:rsidRDefault="00957680" w:rsidP="00A26DC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  <w:r w:rsidR="00A26DCD" w:rsidRPr="00A26DCD">
        <w:rPr>
          <w:rFonts w:ascii="Calibri" w:hAnsi="Calibri" w:cs="Calibri"/>
          <w:sz w:val="22"/>
          <w:szCs w:val="22"/>
        </w:rPr>
        <w:t xml:space="preserve"> </w:t>
      </w:r>
      <w:r w:rsidR="00A26DCD" w:rsidRPr="00A26DCD">
        <w:rPr>
          <w:rFonts w:ascii="Calibri" w:hAnsi="Calibri" w:cs="Calibri"/>
          <w:sz w:val="22"/>
          <w:szCs w:val="22"/>
        </w:rPr>
        <w:tab/>
      </w:r>
      <w:r w:rsidR="00A26DCD" w:rsidRPr="00A26DCD">
        <w:rPr>
          <w:rFonts w:ascii="Calibri" w:hAnsi="Calibri" w:cs="Calibri"/>
          <w:sz w:val="22"/>
          <w:szCs w:val="22"/>
        </w:rPr>
        <w:tab/>
      </w:r>
      <w:r w:rsidR="00A26DCD" w:rsidRPr="00A26DCD">
        <w:rPr>
          <w:rFonts w:ascii="Calibri" w:hAnsi="Calibri" w:cs="Calibri"/>
          <w:sz w:val="22"/>
          <w:szCs w:val="22"/>
        </w:rPr>
        <w:tab/>
      </w:r>
      <w:r w:rsidR="00A26DCD" w:rsidRPr="00A26DCD">
        <w:rPr>
          <w:rFonts w:ascii="Calibri" w:hAnsi="Calibri" w:cs="Calibri"/>
          <w:sz w:val="22"/>
          <w:szCs w:val="22"/>
        </w:rPr>
        <w:tab/>
      </w:r>
      <w:r w:rsidR="00A26DCD" w:rsidRPr="00A26DCD">
        <w:rPr>
          <w:rFonts w:ascii="Calibri" w:hAnsi="Calibri" w:cs="Calibri"/>
          <w:sz w:val="22"/>
          <w:szCs w:val="22"/>
        </w:rPr>
        <w:tab/>
      </w:r>
      <w:r w:rsidR="00A26DCD" w:rsidRPr="00A26DCD">
        <w:rPr>
          <w:rFonts w:ascii="Calibri" w:hAnsi="Calibri" w:cs="Calibri"/>
          <w:sz w:val="22"/>
          <w:szCs w:val="22"/>
        </w:rPr>
        <w:tab/>
        <w:t xml:space="preserve">Uczestnik Projektu </w:t>
      </w: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</w:p>
    <w:p w:rsidR="00A26DCD" w:rsidRPr="00A26DCD" w:rsidRDefault="00A26DCD" w:rsidP="00A26DCD">
      <w:pPr>
        <w:pStyle w:val="Default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………………………….. </w:t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  <w:t xml:space="preserve">       </w:t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  <w:t xml:space="preserve"> ………………………. </w:t>
      </w:r>
    </w:p>
    <w:p w:rsidR="00A26DCD" w:rsidRPr="00A26DCD" w:rsidRDefault="00A26DCD" w:rsidP="00A26DC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26DCD">
        <w:rPr>
          <w:rFonts w:ascii="Calibri" w:hAnsi="Calibri" w:cs="Calibri"/>
          <w:sz w:val="22"/>
          <w:szCs w:val="22"/>
        </w:rPr>
        <w:t xml:space="preserve">(…………………………….) </w:t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</w:r>
      <w:r w:rsidRPr="00A26DCD">
        <w:rPr>
          <w:rFonts w:ascii="Calibri" w:hAnsi="Calibri" w:cs="Calibri"/>
          <w:sz w:val="22"/>
          <w:szCs w:val="22"/>
        </w:rPr>
        <w:tab/>
        <w:t xml:space="preserve">    (data podpis)</w:t>
      </w:r>
    </w:p>
    <w:p w:rsidR="00A26DCD" w:rsidRDefault="00A26DCD" w:rsidP="0028192F">
      <w:pPr>
        <w:spacing w:after="0" w:line="276" w:lineRule="auto"/>
        <w:rPr>
          <w:rFonts w:cs="Calibri"/>
          <w:b/>
        </w:rPr>
      </w:pPr>
    </w:p>
    <w:p w:rsidR="001B01FF" w:rsidRDefault="001B01FF" w:rsidP="0028192F">
      <w:pPr>
        <w:spacing w:after="0" w:line="276" w:lineRule="auto"/>
        <w:rPr>
          <w:rFonts w:cs="Calibri"/>
          <w:b/>
        </w:rPr>
      </w:pPr>
    </w:p>
    <w:sectPr w:rsidR="001B01FF" w:rsidSect="00656BD9">
      <w:headerReference w:type="default" r:id="rId11"/>
      <w:footerReference w:type="default" r:id="rId12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34" w:rsidRDefault="00035434" w:rsidP="008B6B17">
      <w:pPr>
        <w:spacing w:after="0" w:line="240" w:lineRule="auto"/>
      </w:pPr>
      <w:r>
        <w:separator/>
      </w:r>
    </w:p>
  </w:endnote>
  <w:endnote w:type="continuationSeparator" w:id="0">
    <w:p w:rsidR="00035434" w:rsidRDefault="00035434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50" w:rsidRPr="001B01FF" w:rsidRDefault="00857250" w:rsidP="001B01FF">
    <w:pPr>
      <w:pStyle w:val="Nagwek"/>
    </w:pPr>
  </w:p>
  <w:p w:rsidR="00857250" w:rsidRDefault="00A26DCD" w:rsidP="000F3E46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53100" cy="600075"/>
          <wp:effectExtent l="0" t="0" r="0" b="0"/>
          <wp:docPr id="3" name="Obraz 2" descr="E:\pasek czarnobiały parynerzy mniej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pasek czarnobiały parynerzy mniej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250" w:rsidRDefault="00857250" w:rsidP="00857250">
    <w:pPr>
      <w:pStyle w:val="Stopka"/>
      <w:jc w:val="center"/>
      <w:rPr>
        <w:rFonts w:cs="Calibri"/>
        <w:b/>
        <w:i/>
        <w:sz w:val="20"/>
        <w:szCs w:val="20"/>
      </w:rPr>
    </w:pPr>
  </w:p>
  <w:p w:rsidR="008B6B17" w:rsidRPr="00857250" w:rsidRDefault="000F3E46" w:rsidP="00857250">
    <w:pPr>
      <w:pStyle w:val="Stopka"/>
      <w:jc w:val="center"/>
      <w:rPr>
        <w:rFonts w:cs="Calibri"/>
        <w:b/>
        <w:i/>
        <w:sz w:val="20"/>
        <w:szCs w:val="20"/>
      </w:rPr>
    </w:pPr>
    <w:r w:rsidRPr="000F3E46">
      <w:rPr>
        <w:rFonts w:cs="Calibri"/>
        <w:b/>
        <w:i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34" w:rsidRDefault="00035434" w:rsidP="008B6B17">
      <w:pPr>
        <w:spacing w:after="0" w:line="240" w:lineRule="auto"/>
      </w:pPr>
      <w:r>
        <w:separator/>
      </w:r>
    </w:p>
  </w:footnote>
  <w:footnote w:type="continuationSeparator" w:id="0">
    <w:p w:rsidR="00035434" w:rsidRDefault="00035434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B17" w:rsidRDefault="00A26DCD" w:rsidP="00A502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-224790</wp:posOffset>
          </wp:positionV>
          <wp:extent cx="4784090" cy="903605"/>
          <wp:effectExtent l="0" t="0" r="0" b="0"/>
          <wp:wrapSquare wrapText="bothSides"/>
          <wp:docPr id="2" name="Obraz 2" descr="loga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a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0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C7C" w:rsidRDefault="00523C7C" w:rsidP="00A5026D">
    <w:pPr>
      <w:pStyle w:val="Nagwek"/>
      <w:jc w:val="center"/>
    </w:pPr>
  </w:p>
  <w:p w:rsidR="00857250" w:rsidRDefault="00857250" w:rsidP="00AF678B">
    <w:pPr>
      <w:pStyle w:val="Nagwek"/>
      <w:jc w:val="center"/>
      <w:rPr>
        <w:b/>
        <w:i/>
        <w:noProof/>
        <w:sz w:val="20"/>
        <w:szCs w:val="20"/>
        <w:lang w:eastAsia="pl-PL"/>
      </w:rPr>
    </w:pPr>
  </w:p>
  <w:p w:rsidR="00857250" w:rsidRDefault="00857250" w:rsidP="00AF678B">
    <w:pPr>
      <w:pStyle w:val="Nagwek"/>
      <w:jc w:val="center"/>
      <w:rPr>
        <w:b/>
        <w:i/>
        <w:noProof/>
        <w:sz w:val="20"/>
        <w:szCs w:val="20"/>
        <w:lang w:eastAsia="pl-PL"/>
      </w:rPr>
    </w:pPr>
  </w:p>
  <w:p w:rsidR="001B01FF" w:rsidRDefault="001D0E80" w:rsidP="00523C7C">
    <w:pPr>
      <w:pStyle w:val="Nagwek"/>
      <w:spacing w:before="120"/>
      <w:jc w:val="center"/>
      <w:rPr>
        <w:b/>
        <w:i/>
        <w:noProof/>
        <w:sz w:val="18"/>
        <w:szCs w:val="20"/>
        <w:lang w:eastAsia="pl-PL"/>
      </w:rPr>
    </w:pPr>
    <w:r w:rsidRPr="001B01FF">
      <w:rPr>
        <w:b/>
        <w:i/>
        <w:noProof/>
        <w:sz w:val="18"/>
        <w:szCs w:val="20"/>
        <w:lang w:eastAsia="pl-PL"/>
      </w:rPr>
      <w:t>„BioTechNan – Program Interdyscyplinarnych Środowisko</w:t>
    </w:r>
    <w:r w:rsidR="005E6552" w:rsidRPr="001B01FF">
      <w:rPr>
        <w:b/>
        <w:i/>
        <w:noProof/>
        <w:sz w:val="18"/>
        <w:szCs w:val="20"/>
        <w:lang w:eastAsia="pl-PL"/>
      </w:rPr>
      <w:t>wych Studiów Doktoranckich KNOW</w:t>
    </w:r>
    <w:r w:rsidR="00043EFD" w:rsidRPr="001B01FF">
      <w:rPr>
        <w:b/>
        <w:i/>
        <w:noProof/>
        <w:sz w:val="18"/>
        <w:szCs w:val="20"/>
        <w:lang w:eastAsia="pl-PL"/>
      </w:rPr>
      <w:t xml:space="preserve"> </w:t>
    </w:r>
  </w:p>
  <w:p w:rsidR="001D0E80" w:rsidRPr="001B01FF" w:rsidRDefault="001D0E80" w:rsidP="00656BD9">
    <w:pPr>
      <w:pStyle w:val="Nagwek"/>
      <w:spacing w:after="120"/>
      <w:jc w:val="center"/>
      <w:rPr>
        <w:b/>
        <w:i/>
        <w:noProof/>
        <w:sz w:val="18"/>
        <w:szCs w:val="20"/>
        <w:lang w:eastAsia="pl-PL"/>
      </w:rPr>
    </w:pPr>
    <w:r w:rsidRPr="001B01FF">
      <w:rPr>
        <w:b/>
        <w:i/>
        <w:noProof/>
        <w:sz w:val="18"/>
        <w:szCs w:val="20"/>
        <w:lang w:eastAsia="pl-PL"/>
      </w:rPr>
      <w:t>z obszaru Biotechnologii i Nanotechnologii”</w:t>
    </w:r>
  </w:p>
  <w:p w:rsidR="00AC369E" w:rsidRPr="00AC369E" w:rsidRDefault="00AC369E" w:rsidP="00AC369E">
    <w:pPr>
      <w:pStyle w:val="Nagwek"/>
      <w:jc w:val="center"/>
      <w:rPr>
        <w:b/>
        <w:i/>
        <w:noProof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801B3E"/>
    <w:multiLevelType w:val="hybridMultilevel"/>
    <w:tmpl w:val="20ACC5FA"/>
    <w:lvl w:ilvl="0" w:tplc="7B5CE0F6">
      <w:start w:val="1"/>
      <w:numFmt w:val="decimal"/>
      <w:lvlText w:val="%1."/>
      <w:lvlJc w:val="left"/>
      <w:pPr>
        <w:ind w:left="100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C840B8"/>
    <w:multiLevelType w:val="hybridMultilevel"/>
    <w:tmpl w:val="31C021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4E1645F"/>
    <w:multiLevelType w:val="hybridMultilevel"/>
    <w:tmpl w:val="95E4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199"/>
    <w:multiLevelType w:val="hybridMultilevel"/>
    <w:tmpl w:val="C578FE14"/>
    <w:lvl w:ilvl="0" w:tplc="D2D01D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A8CA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E8D"/>
    <w:multiLevelType w:val="hybridMultilevel"/>
    <w:tmpl w:val="0BEE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FE4"/>
    <w:multiLevelType w:val="hybridMultilevel"/>
    <w:tmpl w:val="AE2A1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35F68"/>
    <w:multiLevelType w:val="hybridMultilevel"/>
    <w:tmpl w:val="DF4877EA"/>
    <w:lvl w:ilvl="0" w:tplc="D0807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4615"/>
    <w:rsid w:val="00004B8D"/>
    <w:rsid w:val="00022166"/>
    <w:rsid w:val="00035434"/>
    <w:rsid w:val="00043EFD"/>
    <w:rsid w:val="00060943"/>
    <w:rsid w:val="00072828"/>
    <w:rsid w:val="00075EF0"/>
    <w:rsid w:val="00086CA7"/>
    <w:rsid w:val="00094704"/>
    <w:rsid w:val="00097C91"/>
    <w:rsid w:val="000C3CC3"/>
    <w:rsid w:val="000E36B5"/>
    <w:rsid w:val="000F3E46"/>
    <w:rsid w:val="000F62A2"/>
    <w:rsid w:val="0010718B"/>
    <w:rsid w:val="00112C5E"/>
    <w:rsid w:val="0011418C"/>
    <w:rsid w:val="001258B1"/>
    <w:rsid w:val="0013207C"/>
    <w:rsid w:val="00135706"/>
    <w:rsid w:val="00136EF8"/>
    <w:rsid w:val="001437A5"/>
    <w:rsid w:val="001563FC"/>
    <w:rsid w:val="00156B82"/>
    <w:rsid w:val="00160AC9"/>
    <w:rsid w:val="0016675C"/>
    <w:rsid w:val="00172279"/>
    <w:rsid w:val="00192C4F"/>
    <w:rsid w:val="001A27C0"/>
    <w:rsid w:val="001B01FF"/>
    <w:rsid w:val="001C5F6C"/>
    <w:rsid w:val="001D0E80"/>
    <w:rsid w:val="001D1B17"/>
    <w:rsid w:val="001D4FEB"/>
    <w:rsid w:val="001D7424"/>
    <w:rsid w:val="001E416B"/>
    <w:rsid w:val="0020020C"/>
    <w:rsid w:val="002061FF"/>
    <w:rsid w:val="0020788C"/>
    <w:rsid w:val="002126F0"/>
    <w:rsid w:val="00225575"/>
    <w:rsid w:val="00236E48"/>
    <w:rsid w:val="00245B00"/>
    <w:rsid w:val="00251CA8"/>
    <w:rsid w:val="00251D29"/>
    <w:rsid w:val="00251F7D"/>
    <w:rsid w:val="00262331"/>
    <w:rsid w:val="00264AFF"/>
    <w:rsid w:val="00272D19"/>
    <w:rsid w:val="00273AFC"/>
    <w:rsid w:val="0027470F"/>
    <w:rsid w:val="0028192F"/>
    <w:rsid w:val="002823E1"/>
    <w:rsid w:val="00282B38"/>
    <w:rsid w:val="002840CE"/>
    <w:rsid w:val="00290155"/>
    <w:rsid w:val="002909CB"/>
    <w:rsid w:val="00296581"/>
    <w:rsid w:val="0029682E"/>
    <w:rsid w:val="002A0842"/>
    <w:rsid w:val="002A1C82"/>
    <w:rsid w:val="002A64D0"/>
    <w:rsid w:val="002C2661"/>
    <w:rsid w:val="002D3EBB"/>
    <w:rsid w:val="002E5B9F"/>
    <w:rsid w:val="002F68C0"/>
    <w:rsid w:val="003032D2"/>
    <w:rsid w:val="0031272B"/>
    <w:rsid w:val="00315789"/>
    <w:rsid w:val="003223C1"/>
    <w:rsid w:val="0033511B"/>
    <w:rsid w:val="003377C4"/>
    <w:rsid w:val="00346396"/>
    <w:rsid w:val="00353BC9"/>
    <w:rsid w:val="00354F4C"/>
    <w:rsid w:val="003653CD"/>
    <w:rsid w:val="00373CDE"/>
    <w:rsid w:val="00382D75"/>
    <w:rsid w:val="00394AC4"/>
    <w:rsid w:val="003A253F"/>
    <w:rsid w:val="003D2BCE"/>
    <w:rsid w:val="00414153"/>
    <w:rsid w:val="0043166F"/>
    <w:rsid w:val="00431CAF"/>
    <w:rsid w:val="0043490C"/>
    <w:rsid w:val="00436E85"/>
    <w:rsid w:val="00474410"/>
    <w:rsid w:val="004A4E7C"/>
    <w:rsid w:val="004A7E89"/>
    <w:rsid w:val="004B09C3"/>
    <w:rsid w:val="004B4F52"/>
    <w:rsid w:val="004C0525"/>
    <w:rsid w:val="004C629B"/>
    <w:rsid w:val="004F013F"/>
    <w:rsid w:val="00507FDE"/>
    <w:rsid w:val="00522964"/>
    <w:rsid w:val="00522C8B"/>
    <w:rsid w:val="00523C7C"/>
    <w:rsid w:val="005346CA"/>
    <w:rsid w:val="005356AE"/>
    <w:rsid w:val="0054145D"/>
    <w:rsid w:val="00543C3B"/>
    <w:rsid w:val="00561ACC"/>
    <w:rsid w:val="00564E66"/>
    <w:rsid w:val="00566946"/>
    <w:rsid w:val="005773AE"/>
    <w:rsid w:val="005927CC"/>
    <w:rsid w:val="005B7EBC"/>
    <w:rsid w:val="005C7266"/>
    <w:rsid w:val="005D3CFC"/>
    <w:rsid w:val="005D51E3"/>
    <w:rsid w:val="005D6B46"/>
    <w:rsid w:val="005E6552"/>
    <w:rsid w:val="005F0512"/>
    <w:rsid w:val="005F631A"/>
    <w:rsid w:val="00607B74"/>
    <w:rsid w:val="00621601"/>
    <w:rsid w:val="00626E55"/>
    <w:rsid w:val="006433C6"/>
    <w:rsid w:val="00650FF8"/>
    <w:rsid w:val="00651621"/>
    <w:rsid w:val="00654A81"/>
    <w:rsid w:val="00656BD9"/>
    <w:rsid w:val="006703F6"/>
    <w:rsid w:val="006D4A8B"/>
    <w:rsid w:val="006F4220"/>
    <w:rsid w:val="00736B69"/>
    <w:rsid w:val="00741858"/>
    <w:rsid w:val="00763771"/>
    <w:rsid w:val="00766CB3"/>
    <w:rsid w:val="00773B58"/>
    <w:rsid w:val="00775747"/>
    <w:rsid w:val="00790B02"/>
    <w:rsid w:val="00792E35"/>
    <w:rsid w:val="007968B0"/>
    <w:rsid w:val="007A2E9E"/>
    <w:rsid w:val="007A7C55"/>
    <w:rsid w:val="007B3582"/>
    <w:rsid w:val="007D36F0"/>
    <w:rsid w:val="00824C86"/>
    <w:rsid w:val="008562E3"/>
    <w:rsid w:val="00857250"/>
    <w:rsid w:val="0086152D"/>
    <w:rsid w:val="00864E7D"/>
    <w:rsid w:val="00866001"/>
    <w:rsid w:val="00884642"/>
    <w:rsid w:val="008A21D6"/>
    <w:rsid w:val="008B4012"/>
    <w:rsid w:val="008B6B17"/>
    <w:rsid w:val="008C58F6"/>
    <w:rsid w:val="008D2612"/>
    <w:rsid w:val="008E33BE"/>
    <w:rsid w:val="008F1E80"/>
    <w:rsid w:val="00910D89"/>
    <w:rsid w:val="00915391"/>
    <w:rsid w:val="00931857"/>
    <w:rsid w:val="00957680"/>
    <w:rsid w:val="00970033"/>
    <w:rsid w:val="00977394"/>
    <w:rsid w:val="00980925"/>
    <w:rsid w:val="00984019"/>
    <w:rsid w:val="009C04D2"/>
    <w:rsid w:val="009D71B5"/>
    <w:rsid w:val="00A122E5"/>
    <w:rsid w:val="00A266AB"/>
    <w:rsid w:val="00A26DCD"/>
    <w:rsid w:val="00A33D36"/>
    <w:rsid w:val="00A37061"/>
    <w:rsid w:val="00A5026D"/>
    <w:rsid w:val="00A541A4"/>
    <w:rsid w:val="00A6399B"/>
    <w:rsid w:val="00A73F94"/>
    <w:rsid w:val="00A85DBF"/>
    <w:rsid w:val="00A964C7"/>
    <w:rsid w:val="00A96D5A"/>
    <w:rsid w:val="00AC3415"/>
    <w:rsid w:val="00AC369E"/>
    <w:rsid w:val="00AD5A16"/>
    <w:rsid w:val="00AF4C54"/>
    <w:rsid w:val="00AF678B"/>
    <w:rsid w:val="00AF72E0"/>
    <w:rsid w:val="00B0127D"/>
    <w:rsid w:val="00B109FC"/>
    <w:rsid w:val="00B3762F"/>
    <w:rsid w:val="00B45208"/>
    <w:rsid w:val="00B814E6"/>
    <w:rsid w:val="00B82A21"/>
    <w:rsid w:val="00BA6A03"/>
    <w:rsid w:val="00BB0D0B"/>
    <w:rsid w:val="00BB4F30"/>
    <w:rsid w:val="00BB5943"/>
    <w:rsid w:val="00BC4293"/>
    <w:rsid w:val="00BD2AE5"/>
    <w:rsid w:val="00BE0569"/>
    <w:rsid w:val="00BF0E7E"/>
    <w:rsid w:val="00BF3350"/>
    <w:rsid w:val="00C01E16"/>
    <w:rsid w:val="00C1478D"/>
    <w:rsid w:val="00C15B85"/>
    <w:rsid w:val="00C33094"/>
    <w:rsid w:val="00C40AD2"/>
    <w:rsid w:val="00C535E7"/>
    <w:rsid w:val="00C624DE"/>
    <w:rsid w:val="00C675F2"/>
    <w:rsid w:val="00C67D3A"/>
    <w:rsid w:val="00C8050D"/>
    <w:rsid w:val="00C8290D"/>
    <w:rsid w:val="00C82BFC"/>
    <w:rsid w:val="00C851FE"/>
    <w:rsid w:val="00C94305"/>
    <w:rsid w:val="00CA15A2"/>
    <w:rsid w:val="00CD0931"/>
    <w:rsid w:val="00CF12D0"/>
    <w:rsid w:val="00CF63CF"/>
    <w:rsid w:val="00D16840"/>
    <w:rsid w:val="00D20BE3"/>
    <w:rsid w:val="00D23803"/>
    <w:rsid w:val="00D37536"/>
    <w:rsid w:val="00D408BC"/>
    <w:rsid w:val="00D4764E"/>
    <w:rsid w:val="00D50216"/>
    <w:rsid w:val="00D515B2"/>
    <w:rsid w:val="00D71CFD"/>
    <w:rsid w:val="00D82FCC"/>
    <w:rsid w:val="00DA3178"/>
    <w:rsid w:val="00DA413C"/>
    <w:rsid w:val="00DA597B"/>
    <w:rsid w:val="00DB7BE7"/>
    <w:rsid w:val="00DD1599"/>
    <w:rsid w:val="00E174B3"/>
    <w:rsid w:val="00E23C10"/>
    <w:rsid w:val="00E3224B"/>
    <w:rsid w:val="00E427AC"/>
    <w:rsid w:val="00E75154"/>
    <w:rsid w:val="00E91BAA"/>
    <w:rsid w:val="00EC331C"/>
    <w:rsid w:val="00EF7227"/>
    <w:rsid w:val="00F123A2"/>
    <w:rsid w:val="00F12CC6"/>
    <w:rsid w:val="00F23180"/>
    <w:rsid w:val="00F329F8"/>
    <w:rsid w:val="00F33B79"/>
    <w:rsid w:val="00F44972"/>
    <w:rsid w:val="00F4663C"/>
    <w:rsid w:val="00F52B84"/>
    <w:rsid w:val="00F578AD"/>
    <w:rsid w:val="00F71EDE"/>
    <w:rsid w:val="00FA6361"/>
    <w:rsid w:val="00FE1CD7"/>
    <w:rsid w:val="00FE1E64"/>
    <w:rsid w:val="00FE2133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A0EBD"/>
  <w15:chartTrackingRefBased/>
  <w15:docId w15:val="{D0305030-FC37-4F29-9069-5068FCD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link w:val="Nagwek1"/>
    <w:uiPriority w:val="9"/>
    <w:rsid w:val="000F3E46"/>
    <w:rPr>
      <w:rFonts w:ascii="Calibri Light" w:hAnsi="Calibri Light"/>
      <w:b/>
      <w:bCs/>
      <w:smallCaps/>
      <w:color w:val="000000"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semiHidden/>
    <w:rsid w:val="000F3E46"/>
    <w:rPr>
      <w:rFonts w:ascii="Calibri Light" w:hAnsi="Calibri Light"/>
      <w:b/>
      <w:bCs/>
      <w:smallCaps/>
      <w:color w:val="000000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0F3E46"/>
    <w:rPr>
      <w:rFonts w:ascii="Calibri Light" w:hAnsi="Calibri Light"/>
      <w:b/>
      <w:bCs/>
      <w:color w:val="000000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F3E46"/>
    <w:rPr>
      <w:rFonts w:ascii="Calibri Light" w:hAnsi="Calibri Light"/>
      <w:b/>
      <w:bCs/>
      <w:i/>
      <w:iCs/>
      <w:color w:val="000000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F3E46"/>
    <w:rPr>
      <w:rFonts w:ascii="Calibri Light" w:hAnsi="Calibri Light"/>
      <w:color w:val="323E4F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F3E46"/>
    <w:rPr>
      <w:rFonts w:ascii="Calibri Light" w:hAnsi="Calibri Light"/>
      <w:i/>
      <w:iCs/>
      <w:color w:val="323E4F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0F3E46"/>
    <w:rPr>
      <w:rFonts w:ascii="Calibri Light" w:hAnsi="Calibri Light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0F3E46"/>
    <w:rPr>
      <w:rFonts w:ascii="Calibri Light" w:hAnsi="Calibri Light"/>
      <w:color w:val="40404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0F3E46"/>
    <w:rPr>
      <w:rFonts w:ascii="Calibri Light" w:hAnsi="Calibri Light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0F3E46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0F3E46"/>
    <w:rPr>
      <w:color w:val="5A5A5A"/>
      <w:spacing w:val="10"/>
    </w:rPr>
  </w:style>
  <w:style w:type="character" w:styleId="Pogrubienie">
    <w:name w:val="Strong"/>
    <w:uiPriority w:val="22"/>
    <w:qFormat/>
    <w:rsid w:val="000F3E46"/>
    <w:rPr>
      <w:b/>
      <w:bCs/>
      <w:color w:val="000000"/>
    </w:rPr>
  </w:style>
  <w:style w:type="character" w:styleId="Uwydatnienie">
    <w:name w:val="Emphasis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0F3E4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0F3E46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0F3E46"/>
    <w:rPr>
      <w:i/>
      <w:iCs/>
      <w:color w:val="404040"/>
    </w:rPr>
  </w:style>
  <w:style w:type="character" w:styleId="Wyrnienieintensywne">
    <w:name w:val="Intense Emphasis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0F3E46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E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43EF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C67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7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7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5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75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EEDD2D870F345868E193B7A67858E" ma:contentTypeVersion="0" ma:contentTypeDescription="Utwórz nowy dokument." ma:contentTypeScope="" ma:versionID="cab3098f0031e7807f6f63a7fa6058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0F0C-0448-4D67-A474-9EE7EEF47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506F5-2CE0-4198-8E9C-556698A0A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CE403-5115-4BA3-B584-31523D128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EC7BD-2D81-4DAF-86E2-0CB85493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cp:lastModifiedBy>Krystyna Kubiak</cp:lastModifiedBy>
  <cp:revision>3</cp:revision>
  <cp:lastPrinted>2018-01-31T11:16:00Z</cp:lastPrinted>
  <dcterms:created xsi:type="dcterms:W3CDTF">2018-09-17T13:24:00Z</dcterms:created>
  <dcterms:modified xsi:type="dcterms:W3CDTF">2018-09-17T13:27:00Z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0x01010083FEEDD2D870F345868E193B7A67858E</vt:lpwstr>
  </property>
  <property fmtid="{D5CDD505-2E9C-101B-9397-08002B2CF9AE}" pid="3" name="_CopySource">
    <vt:lpwstr>umowa_stypendialna_po_poprawkach_10.09.docx</vt:lpwstr>
  </property>
</Properties>
</file>